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3A68" w14:textId="7DCB53DC" w:rsidR="00AD3DAA" w:rsidRPr="00EA3B4D" w:rsidRDefault="004E0AC8" w:rsidP="00382BFC">
      <w:pPr>
        <w:spacing w:after="240" w:line="480" w:lineRule="auto"/>
        <w:jc w:val="center"/>
        <w:rPr>
          <w:b/>
          <w:bCs/>
          <w:color w:val="C00000"/>
          <w:sz w:val="28"/>
          <w:szCs w:val="28"/>
        </w:rPr>
      </w:pPr>
      <w:r w:rsidRPr="00EA3B4D">
        <w:rPr>
          <w:b/>
          <w:bCs/>
          <w:color w:val="C00000"/>
          <w:sz w:val="28"/>
          <w:szCs w:val="28"/>
        </w:rPr>
        <w:t xml:space="preserve">РЕКОМЕНДАЦИИ РОДИТЕЛЯМ </w:t>
      </w:r>
      <w:r w:rsidRPr="00EA3B4D">
        <w:rPr>
          <w:b/>
          <w:bCs/>
          <w:color w:val="C00000"/>
          <w:sz w:val="28"/>
          <w:szCs w:val="28"/>
        </w:rPr>
        <w:br/>
      </w:r>
      <w:r w:rsidR="00AD3DAA" w:rsidRPr="00EA3B4D">
        <w:rPr>
          <w:b/>
          <w:bCs/>
          <w:color w:val="C00000"/>
          <w:sz w:val="28"/>
          <w:szCs w:val="28"/>
        </w:rPr>
        <w:t xml:space="preserve">по успешной адаптации </w:t>
      </w:r>
      <w:r w:rsidR="00EA3B4D" w:rsidRPr="00EA3B4D">
        <w:rPr>
          <w:b/>
          <w:bCs/>
          <w:color w:val="C00000"/>
          <w:sz w:val="28"/>
          <w:szCs w:val="28"/>
        </w:rPr>
        <w:t>о</w:t>
      </w:r>
      <w:r w:rsidR="00AD3DAA" w:rsidRPr="00EA3B4D">
        <w:rPr>
          <w:b/>
          <w:bCs/>
          <w:color w:val="C00000"/>
          <w:sz w:val="28"/>
          <w:szCs w:val="28"/>
        </w:rPr>
        <w:t>бучающихся 10 класса</w:t>
      </w:r>
    </w:p>
    <w:p w14:paraId="15C344D3" w14:textId="56794436" w:rsidR="002C3A2A" w:rsidRPr="004E0AC8" w:rsidRDefault="004E0AC8" w:rsidP="002C3A2A">
      <w:pPr>
        <w:tabs>
          <w:tab w:val="left" w:pos="473"/>
        </w:tabs>
        <w:spacing w:before="240" w:after="240" w:line="360" w:lineRule="auto"/>
        <w:jc w:val="both"/>
        <w:rPr>
          <w:sz w:val="28"/>
        </w:rPr>
      </w:pPr>
      <w:r w:rsidRPr="004E0AC8">
        <w:rPr>
          <w:b/>
          <w:bCs/>
          <w:color w:val="FF0000"/>
          <w:sz w:val="27"/>
          <w:szCs w:val="27"/>
        </w:rPr>
        <w:t xml:space="preserve">Правило 1.  </w:t>
      </w:r>
      <w:r w:rsidRPr="004E0AC8">
        <w:rPr>
          <w:sz w:val="27"/>
          <w:szCs w:val="27"/>
        </w:rPr>
        <w:t>О</w:t>
      </w:r>
      <w:r w:rsidR="00AD3DAA" w:rsidRPr="004E0AC8">
        <w:rPr>
          <w:sz w:val="28"/>
        </w:rPr>
        <w:t>тноситься</w:t>
      </w:r>
      <w:r w:rsidR="00AD3DAA" w:rsidRPr="004E0AC8">
        <w:rPr>
          <w:spacing w:val="-4"/>
          <w:sz w:val="28"/>
        </w:rPr>
        <w:t xml:space="preserve"> </w:t>
      </w:r>
      <w:r w:rsidR="00AD3DAA" w:rsidRPr="004E0AC8">
        <w:rPr>
          <w:sz w:val="28"/>
        </w:rPr>
        <w:t>к</w:t>
      </w:r>
      <w:r w:rsidR="00AD3DAA" w:rsidRPr="004E0AC8">
        <w:rPr>
          <w:spacing w:val="-3"/>
          <w:sz w:val="28"/>
        </w:rPr>
        <w:t xml:space="preserve"> </w:t>
      </w:r>
      <w:r w:rsidR="00AD3DAA" w:rsidRPr="004E0AC8">
        <w:rPr>
          <w:sz w:val="28"/>
        </w:rPr>
        <w:t>детям</w:t>
      </w:r>
      <w:r w:rsidR="00AD3DAA" w:rsidRPr="004E0AC8">
        <w:rPr>
          <w:spacing w:val="-5"/>
          <w:sz w:val="28"/>
        </w:rPr>
        <w:t xml:space="preserve"> </w:t>
      </w:r>
      <w:r w:rsidR="00AD3DAA" w:rsidRPr="004E0AC8">
        <w:rPr>
          <w:sz w:val="28"/>
        </w:rPr>
        <w:t>соответственно</w:t>
      </w:r>
      <w:r w:rsidR="00AD3DAA" w:rsidRPr="004E0AC8">
        <w:rPr>
          <w:spacing w:val="-7"/>
          <w:sz w:val="28"/>
        </w:rPr>
        <w:t xml:space="preserve"> </w:t>
      </w:r>
      <w:r w:rsidR="00AD3DAA" w:rsidRPr="004E0AC8">
        <w:rPr>
          <w:sz w:val="28"/>
        </w:rPr>
        <w:t>их</w:t>
      </w:r>
      <w:r w:rsidR="00AD3DAA" w:rsidRPr="004E0AC8">
        <w:rPr>
          <w:spacing w:val="-2"/>
          <w:sz w:val="28"/>
        </w:rPr>
        <w:t xml:space="preserve"> </w:t>
      </w:r>
      <w:r w:rsidR="00AD3DAA" w:rsidRPr="004E0AC8">
        <w:rPr>
          <w:sz w:val="28"/>
        </w:rPr>
        <w:t>возрасту</w:t>
      </w:r>
      <w:r w:rsidR="00382BFC">
        <w:rPr>
          <w:sz w:val="28"/>
        </w:rPr>
        <w:t>.</w:t>
      </w:r>
      <w:r w:rsidR="002C3A2A">
        <w:rPr>
          <w:sz w:val="28"/>
        </w:rPr>
        <w:t xml:space="preserve"> В 10 классе подросток ощущает особую потребность в уважении и диалоге на равных. </w:t>
      </w:r>
    </w:p>
    <w:p w14:paraId="39E80F6C" w14:textId="2C0E26EB" w:rsidR="00AD3DAA" w:rsidRPr="004E0AC8" w:rsidRDefault="004E0AC8" w:rsidP="002C3A2A">
      <w:pPr>
        <w:tabs>
          <w:tab w:val="left" w:pos="473"/>
        </w:tabs>
        <w:spacing w:before="240" w:after="240" w:line="360" w:lineRule="auto"/>
        <w:jc w:val="both"/>
        <w:rPr>
          <w:sz w:val="28"/>
        </w:rPr>
      </w:pPr>
      <w:r w:rsidRPr="004E0AC8">
        <w:rPr>
          <w:b/>
          <w:bCs/>
          <w:color w:val="FF0000"/>
          <w:sz w:val="27"/>
          <w:szCs w:val="27"/>
        </w:rPr>
        <w:t xml:space="preserve">Правило 2.  </w:t>
      </w:r>
      <w:r w:rsidRPr="004E0AC8">
        <w:rPr>
          <w:sz w:val="28"/>
        </w:rPr>
        <w:t>С</w:t>
      </w:r>
      <w:r w:rsidR="00AD3DAA" w:rsidRPr="004E0AC8">
        <w:rPr>
          <w:sz w:val="28"/>
        </w:rPr>
        <w:t>пособствовать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формированию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у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старшеклассника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потребности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в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поисковой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активности,</w:t>
      </w:r>
      <w:r w:rsidR="00AD3DAA" w:rsidRPr="004E0AC8">
        <w:rPr>
          <w:spacing w:val="2"/>
          <w:sz w:val="28"/>
        </w:rPr>
        <w:t xml:space="preserve"> </w:t>
      </w:r>
      <w:r w:rsidR="00AD3DAA" w:rsidRPr="004E0AC8">
        <w:rPr>
          <w:sz w:val="28"/>
        </w:rPr>
        <w:t>самоопределении</w:t>
      </w:r>
      <w:r w:rsidR="00AD3DAA" w:rsidRPr="004E0AC8">
        <w:rPr>
          <w:spacing w:val="-2"/>
          <w:sz w:val="28"/>
        </w:rPr>
        <w:t xml:space="preserve"> </w:t>
      </w:r>
      <w:r w:rsidR="00AD3DAA" w:rsidRPr="004E0AC8">
        <w:rPr>
          <w:sz w:val="28"/>
        </w:rPr>
        <w:t>и</w:t>
      </w:r>
      <w:r w:rsidR="00AD3DAA" w:rsidRPr="004E0AC8">
        <w:rPr>
          <w:spacing w:val="-2"/>
          <w:sz w:val="28"/>
        </w:rPr>
        <w:t xml:space="preserve"> </w:t>
      </w:r>
      <w:r w:rsidR="00AD3DAA" w:rsidRPr="004E0AC8">
        <w:rPr>
          <w:sz w:val="28"/>
        </w:rPr>
        <w:t>построении</w:t>
      </w:r>
      <w:r w:rsidR="00AD3DAA" w:rsidRPr="004E0AC8">
        <w:rPr>
          <w:spacing w:val="-1"/>
          <w:sz w:val="28"/>
        </w:rPr>
        <w:t xml:space="preserve"> </w:t>
      </w:r>
      <w:r w:rsidR="00AD3DAA" w:rsidRPr="004E0AC8">
        <w:rPr>
          <w:sz w:val="28"/>
        </w:rPr>
        <w:t>жизненных целей</w:t>
      </w:r>
      <w:r w:rsidR="00382BFC">
        <w:rPr>
          <w:sz w:val="28"/>
        </w:rPr>
        <w:t>.</w:t>
      </w:r>
    </w:p>
    <w:p w14:paraId="16A483A5" w14:textId="1AB0E9B0" w:rsidR="00AD3DAA" w:rsidRPr="004E0AC8" w:rsidRDefault="004E0AC8" w:rsidP="002C3A2A">
      <w:pPr>
        <w:tabs>
          <w:tab w:val="left" w:pos="473"/>
        </w:tabs>
        <w:spacing w:before="240" w:after="240" w:line="360" w:lineRule="auto"/>
        <w:jc w:val="both"/>
        <w:rPr>
          <w:sz w:val="28"/>
        </w:rPr>
      </w:pPr>
      <w:r w:rsidRPr="004E0AC8">
        <w:rPr>
          <w:b/>
          <w:bCs/>
          <w:color w:val="FF0000"/>
          <w:sz w:val="27"/>
          <w:szCs w:val="27"/>
        </w:rPr>
        <w:t xml:space="preserve">Правило 3.  </w:t>
      </w:r>
      <w:r w:rsidRPr="004E0AC8">
        <w:rPr>
          <w:sz w:val="28"/>
        </w:rPr>
        <w:t>О</w:t>
      </w:r>
      <w:r w:rsidR="00AD3DAA" w:rsidRPr="004E0AC8">
        <w:rPr>
          <w:sz w:val="28"/>
        </w:rPr>
        <w:t>казывать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поддержку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при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формировании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у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старшеклассника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качественного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изменения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самосознания;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системы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ценностей,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самооценки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отдельных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качеств</w:t>
      </w:r>
      <w:r w:rsidR="00AD3DAA" w:rsidRPr="004E0AC8">
        <w:rPr>
          <w:spacing w:val="-67"/>
          <w:sz w:val="28"/>
        </w:rPr>
        <w:t xml:space="preserve"> </w:t>
      </w:r>
      <w:r w:rsidR="00AD3DAA" w:rsidRPr="004E0AC8">
        <w:rPr>
          <w:sz w:val="28"/>
        </w:rPr>
        <w:t>личности,</w:t>
      </w:r>
      <w:r w:rsidR="00AD3DAA" w:rsidRPr="004E0AC8">
        <w:rPr>
          <w:spacing w:val="2"/>
          <w:sz w:val="28"/>
        </w:rPr>
        <w:t xml:space="preserve"> </w:t>
      </w:r>
      <w:r w:rsidR="00AD3DAA" w:rsidRPr="004E0AC8">
        <w:rPr>
          <w:sz w:val="28"/>
        </w:rPr>
        <w:t>из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которых складывается</w:t>
      </w:r>
      <w:r w:rsidR="00AD3DAA" w:rsidRPr="004E0AC8">
        <w:rPr>
          <w:spacing w:val="-1"/>
          <w:sz w:val="28"/>
        </w:rPr>
        <w:t xml:space="preserve"> </w:t>
      </w:r>
      <w:r w:rsidR="00AD3DAA" w:rsidRPr="004E0AC8">
        <w:rPr>
          <w:sz w:val="28"/>
        </w:rPr>
        <w:t>оценка своего</w:t>
      </w:r>
      <w:r w:rsidR="00AD3DAA" w:rsidRPr="004E0AC8">
        <w:rPr>
          <w:spacing w:val="-4"/>
          <w:sz w:val="28"/>
        </w:rPr>
        <w:t xml:space="preserve"> </w:t>
      </w:r>
      <w:r w:rsidR="00AD3DAA" w:rsidRPr="004E0AC8">
        <w:rPr>
          <w:sz w:val="28"/>
        </w:rPr>
        <w:t>целостного образа</w:t>
      </w:r>
      <w:r w:rsidR="00382BFC">
        <w:rPr>
          <w:sz w:val="28"/>
        </w:rPr>
        <w:t>.</w:t>
      </w:r>
    </w:p>
    <w:p w14:paraId="405B0983" w14:textId="2C829264" w:rsidR="00AD3DAA" w:rsidRPr="004E0AC8" w:rsidRDefault="004E0AC8" w:rsidP="002C3A2A">
      <w:pPr>
        <w:tabs>
          <w:tab w:val="left" w:pos="473"/>
        </w:tabs>
        <w:spacing w:before="240" w:after="240" w:line="360" w:lineRule="auto"/>
        <w:jc w:val="both"/>
        <w:rPr>
          <w:sz w:val="28"/>
        </w:rPr>
      </w:pPr>
      <w:r w:rsidRPr="004E0AC8">
        <w:rPr>
          <w:b/>
          <w:bCs/>
          <w:color w:val="FF0000"/>
          <w:sz w:val="27"/>
          <w:szCs w:val="27"/>
        </w:rPr>
        <w:t xml:space="preserve">Правило 4.  </w:t>
      </w:r>
      <w:r w:rsidRPr="004E0AC8">
        <w:rPr>
          <w:sz w:val="28"/>
        </w:rPr>
        <w:t>С</w:t>
      </w:r>
      <w:r w:rsidR="00AD3DAA" w:rsidRPr="004E0AC8">
        <w:rPr>
          <w:sz w:val="28"/>
        </w:rPr>
        <w:t>пособствовать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формированию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чувства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ответственности,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уровня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субъективного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контроля,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рефлексии</w:t>
      </w:r>
      <w:r w:rsidR="00382BFC">
        <w:rPr>
          <w:sz w:val="28"/>
        </w:rPr>
        <w:t>.</w:t>
      </w:r>
    </w:p>
    <w:p w14:paraId="3D172473" w14:textId="57579BF0" w:rsidR="00AD3DAA" w:rsidRPr="004E0AC8" w:rsidRDefault="00EA3B4D" w:rsidP="002C3A2A">
      <w:pPr>
        <w:spacing w:before="7" w:after="240" w:line="360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5AA73A59" wp14:editId="1495C5A7">
            <wp:simplePos x="0" y="0"/>
            <wp:positionH relativeFrom="column">
              <wp:posOffset>2560320</wp:posOffset>
            </wp:positionH>
            <wp:positionV relativeFrom="paragraph">
              <wp:posOffset>1151890</wp:posOffset>
            </wp:positionV>
            <wp:extent cx="425704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58" y="21481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AC8" w:rsidRPr="004E0AC8">
        <w:rPr>
          <w:b/>
          <w:bCs/>
          <w:color w:val="FF0000"/>
          <w:sz w:val="27"/>
          <w:szCs w:val="27"/>
        </w:rPr>
        <w:t xml:space="preserve">Правило 5.  </w:t>
      </w:r>
      <w:r w:rsidR="004E0AC8" w:rsidRPr="004E0AC8">
        <w:rPr>
          <w:sz w:val="28"/>
        </w:rPr>
        <w:t>Н</w:t>
      </w:r>
      <w:r w:rsidR="00AD3DAA" w:rsidRPr="004E0AC8">
        <w:rPr>
          <w:sz w:val="28"/>
        </w:rPr>
        <w:t>е следует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умалять важность чувств старших подростков на данном возрастном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этапе, им свойственно пере оценивание значимости внутренних психологических</w:t>
      </w:r>
      <w:r w:rsidR="00AD3DAA" w:rsidRPr="004E0AC8">
        <w:rPr>
          <w:spacing w:val="1"/>
          <w:sz w:val="28"/>
        </w:rPr>
        <w:t xml:space="preserve"> </w:t>
      </w:r>
      <w:r w:rsidR="00AD3DAA" w:rsidRPr="004E0AC8">
        <w:rPr>
          <w:sz w:val="28"/>
        </w:rPr>
        <w:t>проблем,</w:t>
      </w:r>
      <w:r w:rsidR="00AD3DAA" w:rsidRPr="004E0AC8">
        <w:rPr>
          <w:spacing w:val="56"/>
          <w:sz w:val="28"/>
        </w:rPr>
        <w:t xml:space="preserve"> </w:t>
      </w:r>
      <w:r w:rsidR="00AD3DAA" w:rsidRPr="004E0AC8">
        <w:rPr>
          <w:sz w:val="28"/>
        </w:rPr>
        <w:t>попробуйте</w:t>
      </w:r>
      <w:r w:rsidR="00AD3DAA" w:rsidRPr="004E0AC8">
        <w:rPr>
          <w:spacing w:val="51"/>
          <w:sz w:val="28"/>
        </w:rPr>
        <w:t xml:space="preserve"> </w:t>
      </w:r>
      <w:r w:rsidR="00AD3DAA" w:rsidRPr="004E0AC8">
        <w:rPr>
          <w:sz w:val="28"/>
        </w:rPr>
        <w:t>помочь,</w:t>
      </w:r>
      <w:r w:rsidR="00AD3DAA" w:rsidRPr="004E0AC8">
        <w:rPr>
          <w:spacing w:val="56"/>
          <w:sz w:val="28"/>
        </w:rPr>
        <w:t xml:space="preserve"> </w:t>
      </w:r>
      <w:r w:rsidR="00AD3DAA" w:rsidRPr="004E0AC8">
        <w:rPr>
          <w:sz w:val="28"/>
        </w:rPr>
        <w:t>но</w:t>
      </w:r>
      <w:r w:rsidR="00AD3DAA" w:rsidRPr="004E0AC8">
        <w:rPr>
          <w:spacing w:val="55"/>
          <w:sz w:val="28"/>
        </w:rPr>
        <w:t xml:space="preserve"> </w:t>
      </w:r>
      <w:r w:rsidR="00AD3DAA" w:rsidRPr="004E0AC8">
        <w:rPr>
          <w:sz w:val="28"/>
        </w:rPr>
        <w:t>не</w:t>
      </w:r>
      <w:r w:rsidR="00AD3DAA" w:rsidRPr="004E0AC8">
        <w:rPr>
          <w:spacing w:val="51"/>
          <w:sz w:val="28"/>
        </w:rPr>
        <w:t xml:space="preserve"> </w:t>
      </w:r>
      <w:r w:rsidR="00AD3DAA" w:rsidRPr="004E0AC8">
        <w:rPr>
          <w:sz w:val="28"/>
        </w:rPr>
        <w:t>используйте</w:t>
      </w:r>
      <w:r w:rsidR="00AD3DAA" w:rsidRPr="004E0AC8">
        <w:rPr>
          <w:spacing w:val="55"/>
          <w:sz w:val="28"/>
        </w:rPr>
        <w:t xml:space="preserve"> </w:t>
      </w:r>
      <w:r w:rsidR="00AD3DAA" w:rsidRPr="004E0AC8">
        <w:rPr>
          <w:sz w:val="28"/>
        </w:rPr>
        <w:t>фразы</w:t>
      </w:r>
      <w:r w:rsidR="00AD3DAA" w:rsidRPr="004E0AC8">
        <w:rPr>
          <w:spacing w:val="54"/>
          <w:sz w:val="28"/>
        </w:rPr>
        <w:t xml:space="preserve"> </w:t>
      </w:r>
      <w:r w:rsidR="00AD3DAA" w:rsidRPr="004E0AC8">
        <w:rPr>
          <w:sz w:val="28"/>
        </w:rPr>
        <w:t>типа: «Толи еще будет»,</w:t>
      </w:r>
      <w:r w:rsidR="004E0AC8" w:rsidRPr="004E0AC8">
        <w:rPr>
          <w:sz w:val="28"/>
        </w:rPr>
        <w:t xml:space="preserve"> </w:t>
      </w:r>
      <w:r w:rsidR="00AD3DAA" w:rsidRPr="004E0AC8">
        <w:rPr>
          <w:sz w:val="28"/>
        </w:rPr>
        <w:t>«Разве это проблема», «В жизни и не такое бывает»</w:t>
      </w:r>
      <w:r w:rsidR="00382BFC">
        <w:rPr>
          <w:sz w:val="28"/>
        </w:rPr>
        <w:t>.</w:t>
      </w:r>
    </w:p>
    <w:p w14:paraId="6592E1BA" w14:textId="1D1914C9" w:rsidR="00DE1DF6" w:rsidRPr="004E0AC8" w:rsidRDefault="004E0AC8" w:rsidP="002C3A2A">
      <w:pPr>
        <w:spacing w:before="7" w:line="360" w:lineRule="auto"/>
        <w:jc w:val="both"/>
        <w:rPr>
          <w:sz w:val="28"/>
        </w:rPr>
      </w:pPr>
      <w:r w:rsidRPr="004E0AC8">
        <w:rPr>
          <w:b/>
          <w:bCs/>
          <w:color w:val="FF0000"/>
          <w:sz w:val="27"/>
          <w:szCs w:val="27"/>
        </w:rPr>
        <w:t xml:space="preserve">Правило 6.  </w:t>
      </w:r>
      <w:r w:rsidRPr="004E0AC8">
        <w:rPr>
          <w:sz w:val="28"/>
        </w:rPr>
        <w:t>С</w:t>
      </w:r>
      <w:r w:rsidR="00AD3DAA" w:rsidRPr="004E0AC8">
        <w:rPr>
          <w:sz w:val="28"/>
        </w:rPr>
        <w:t>охраняйте чувство юмора и оптимизма при общении со старшим подростком.</w:t>
      </w:r>
    </w:p>
    <w:sectPr w:rsidR="00DE1DF6" w:rsidRPr="004E0AC8" w:rsidSect="00EA3B4D">
      <w:pgSz w:w="11910" w:h="16840"/>
      <w:pgMar w:top="620" w:right="899" w:bottom="280" w:left="9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BB7"/>
    <w:multiLevelType w:val="hybridMultilevel"/>
    <w:tmpl w:val="FEEE8DE4"/>
    <w:lvl w:ilvl="0" w:tplc="003A1AC4">
      <w:start w:val="1"/>
      <w:numFmt w:val="decimal"/>
      <w:lvlText w:val="%1."/>
      <w:lvlJc w:val="left"/>
      <w:pPr>
        <w:ind w:left="118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565B36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2" w:tplc="910288F6">
      <w:numFmt w:val="bullet"/>
      <w:lvlText w:val="•"/>
      <w:lvlJc w:val="left"/>
      <w:pPr>
        <w:ind w:left="3101" w:hanging="284"/>
      </w:pPr>
      <w:rPr>
        <w:rFonts w:hint="default"/>
        <w:lang w:val="ru-RU" w:eastAsia="en-US" w:bidi="ar-SA"/>
      </w:rPr>
    </w:lvl>
    <w:lvl w:ilvl="3" w:tplc="E690BDEA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4" w:tplc="3DA664D2">
      <w:numFmt w:val="bullet"/>
      <w:lvlText w:val="•"/>
      <w:lvlJc w:val="left"/>
      <w:pPr>
        <w:ind w:left="5023" w:hanging="284"/>
      </w:pPr>
      <w:rPr>
        <w:rFonts w:hint="default"/>
        <w:lang w:val="ru-RU" w:eastAsia="en-US" w:bidi="ar-SA"/>
      </w:rPr>
    </w:lvl>
    <w:lvl w:ilvl="5" w:tplc="2A1A9B24">
      <w:numFmt w:val="bullet"/>
      <w:lvlText w:val="•"/>
      <w:lvlJc w:val="left"/>
      <w:pPr>
        <w:ind w:left="5984" w:hanging="284"/>
      </w:pPr>
      <w:rPr>
        <w:rFonts w:hint="default"/>
        <w:lang w:val="ru-RU" w:eastAsia="en-US" w:bidi="ar-SA"/>
      </w:rPr>
    </w:lvl>
    <w:lvl w:ilvl="6" w:tplc="365CD920">
      <w:numFmt w:val="bullet"/>
      <w:lvlText w:val="•"/>
      <w:lvlJc w:val="left"/>
      <w:pPr>
        <w:ind w:left="6944" w:hanging="284"/>
      </w:pPr>
      <w:rPr>
        <w:rFonts w:hint="default"/>
        <w:lang w:val="ru-RU" w:eastAsia="en-US" w:bidi="ar-SA"/>
      </w:rPr>
    </w:lvl>
    <w:lvl w:ilvl="7" w:tplc="64023238">
      <w:numFmt w:val="bullet"/>
      <w:lvlText w:val="•"/>
      <w:lvlJc w:val="left"/>
      <w:pPr>
        <w:ind w:left="7905" w:hanging="284"/>
      </w:pPr>
      <w:rPr>
        <w:rFonts w:hint="default"/>
        <w:lang w:val="ru-RU" w:eastAsia="en-US" w:bidi="ar-SA"/>
      </w:rPr>
    </w:lvl>
    <w:lvl w:ilvl="8" w:tplc="1D468336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BD43F14"/>
    <w:multiLevelType w:val="hybridMultilevel"/>
    <w:tmpl w:val="4F1C36B6"/>
    <w:lvl w:ilvl="0" w:tplc="61D0C95E">
      <w:numFmt w:val="bullet"/>
      <w:lvlText w:val=""/>
      <w:lvlJc w:val="left"/>
      <w:pPr>
        <w:ind w:left="472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4C8E6F8">
      <w:numFmt w:val="bullet"/>
      <w:lvlText w:val="•"/>
      <w:lvlJc w:val="left"/>
      <w:pPr>
        <w:ind w:left="1510" w:hanging="285"/>
      </w:pPr>
      <w:rPr>
        <w:rFonts w:hint="default"/>
        <w:lang w:val="ru-RU" w:eastAsia="en-US" w:bidi="ar-SA"/>
      </w:rPr>
    </w:lvl>
    <w:lvl w:ilvl="2" w:tplc="4DB23780">
      <w:numFmt w:val="bullet"/>
      <w:lvlText w:val="•"/>
      <w:lvlJc w:val="left"/>
      <w:pPr>
        <w:ind w:left="2541" w:hanging="285"/>
      </w:pPr>
      <w:rPr>
        <w:rFonts w:hint="default"/>
        <w:lang w:val="ru-RU" w:eastAsia="en-US" w:bidi="ar-SA"/>
      </w:rPr>
    </w:lvl>
    <w:lvl w:ilvl="3" w:tplc="7B060D2C">
      <w:numFmt w:val="bullet"/>
      <w:lvlText w:val="•"/>
      <w:lvlJc w:val="left"/>
      <w:pPr>
        <w:ind w:left="3572" w:hanging="285"/>
      </w:pPr>
      <w:rPr>
        <w:rFonts w:hint="default"/>
        <w:lang w:val="ru-RU" w:eastAsia="en-US" w:bidi="ar-SA"/>
      </w:rPr>
    </w:lvl>
    <w:lvl w:ilvl="4" w:tplc="D4B81F2E">
      <w:numFmt w:val="bullet"/>
      <w:lvlText w:val="•"/>
      <w:lvlJc w:val="left"/>
      <w:pPr>
        <w:ind w:left="4603" w:hanging="285"/>
      </w:pPr>
      <w:rPr>
        <w:rFonts w:hint="default"/>
        <w:lang w:val="ru-RU" w:eastAsia="en-US" w:bidi="ar-SA"/>
      </w:rPr>
    </w:lvl>
    <w:lvl w:ilvl="5" w:tplc="7E38B18A">
      <w:numFmt w:val="bullet"/>
      <w:lvlText w:val="•"/>
      <w:lvlJc w:val="left"/>
      <w:pPr>
        <w:ind w:left="5634" w:hanging="285"/>
      </w:pPr>
      <w:rPr>
        <w:rFonts w:hint="default"/>
        <w:lang w:val="ru-RU" w:eastAsia="en-US" w:bidi="ar-SA"/>
      </w:rPr>
    </w:lvl>
    <w:lvl w:ilvl="6" w:tplc="7CCC1402">
      <w:numFmt w:val="bullet"/>
      <w:lvlText w:val="•"/>
      <w:lvlJc w:val="left"/>
      <w:pPr>
        <w:ind w:left="6664" w:hanging="285"/>
      </w:pPr>
      <w:rPr>
        <w:rFonts w:hint="default"/>
        <w:lang w:val="ru-RU" w:eastAsia="en-US" w:bidi="ar-SA"/>
      </w:rPr>
    </w:lvl>
    <w:lvl w:ilvl="7" w:tplc="FE84AE18">
      <w:numFmt w:val="bullet"/>
      <w:lvlText w:val="•"/>
      <w:lvlJc w:val="left"/>
      <w:pPr>
        <w:ind w:left="7695" w:hanging="285"/>
      </w:pPr>
      <w:rPr>
        <w:rFonts w:hint="default"/>
        <w:lang w:val="ru-RU" w:eastAsia="en-US" w:bidi="ar-SA"/>
      </w:rPr>
    </w:lvl>
    <w:lvl w:ilvl="8" w:tplc="74A6A6CE">
      <w:numFmt w:val="bullet"/>
      <w:lvlText w:val="•"/>
      <w:lvlJc w:val="left"/>
      <w:pPr>
        <w:ind w:left="8726" w:hanging="285"/>
      </w:pPr>
      <w:rPr>
        <w:rFonts w:hint="default"/>
        <w:lang w:val="ru-RU" w:eastAsia="en-US" w:bidi="ar-SA"/>
      </w:rPr>
    </w:lvl>
  </w:abstractNum>
  <w:abstractNum w:abstractNumId="2" w15:restartNumberingAfterBreak="0">
    <w:nsid w:val="1D376DC9"/>
    <w:multiLevelType w:val="hybridMultilevel"/>
    <w:tmpl w:val="2DE40010"/>
    <w:lvl w:ilvl="0" w:tplc="A6B645BA">
      <w:start w:val="1"/>
      <w:numFmt w:val="decimal"/>
      <w:lvlText w:val="%1."/>
      <w:lvlJc w:val="left"/>
      <w:pPr>
        <w:ind w:left="118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4EAC8E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2" w:tplc="68B2D898">
      <w:numFmt w:val="bullet"/>
      <w:lvlText w:val="•"/>
      <w:lvlJc w:val="left"/>
      <w:pPr>
        <w:ind w:left="3101" w:hanging="284"/>
      </w:pPr>
      <w:rPr>
        <w:rFonts w:hint="default"/>
        <w:lang w:val="ru-RU" w:eastAsia="en-US" w:bidi="ar-SA"/>
      </w:rPr>
    </w:lvl>
    <w:lvl w:ilvl="3" w:tplc="FE968378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4" w:tplc="2EDACA80">
      <w:numFmt w:val="bullet"/>
      <w:lvlText w:val="•"/>
      <w:lvlJc w:val="left"/>
      <w:pPr>
        <w:ind w:left="5023" w:hanging="284"/>
      </w:pPr>
      <w:rPr>
        <w:rFonts w:hint="default"/>
        <w:lang w:val="ru-RU" w:eastAsia="en-US" w:bidi="ar-SA"/>
      </w:rPr>
    </w:lvl>
    <w:lvl w:ilvl="5" w:tplc="2DE05958">
      <w:numFmt w:val="bullet"/>
      <w:lvlText w:val="•"/>
      <w:lvlJc w:val="left"/>
      <w:pPr>
        <w:ind w:left="5984" w:hanging="284"/>
      </w:pPr>
      <w:rPr>
        <w:rFonts w:hint="default"/>
        <w:lang w:val="ru-RU" w:eastAsia="en-US" w:bidi="ar-SA"/>
      </w:rPr>
    </w:lvl>
    <w:lvl w:ilvl="6" w:tplc="1368D7C2">
      <w:numFmt w:val="bullet"/>
      <w:lvlText w:val="•"/>
      <w:lvlJc w:val="left"/>
      <w:pPr>
        <w:ind w:left="6944" w:hanging="284"/>
      </w:pPr>
      <w:rPr>
        <w:rFonts w:hint="default"/>
        <w:lang w:val="ru-RU" w:eastAsia="en-US" w:bidi="ar-SA"/>
      </w:rPr>
    </w:lvl>
    <w:lvl w:ilvl="7" w:tplc="D3226ADC">
      <w:numFmt w:val="bullet"/>
      <w:lvlText w:val="•"/>
      <w:lvlJc w:val="left"/>
      <w:pPr>
        <w:ind w:left="7905" w:hanging="284"/>
      </w:pPr>
      <w:rPr>
        <w:rFonts w:hint="default"/>
        <w:lang w:val="ru-RU" w:eastAsia="en-US" w:bidi="ar-SA"/>
      </w:rPr>
    </w:lvl>
    <w:lvl w:ilvl="8" w:tplc="E864075E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33126515"/>
    <w:multiLevelType w:val="hybridMultilevel"/>
    <w:tmpl w:val="28D024FC"/>
    <w:lvl w:ilvl="0" w:tplc="1B76D614">
      <w:start w:val="1"/>
      <w:numFmt w:val="decimal"/>
      <w:lvlText w:val="%1."/>
      <w:lvlJc w:val="left"/>
      <w:pPr>
        <w:ind w:left="18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D41BD8">
      <w:numFmt w:val="bullet"/>
      <w:lvlText w:val="•"/>
      <w:lvlJc w:val="left"/>
      <w:pPr>
        <w:ind w:left="1240" w:hanging="284"/>
      </w:pPr>
      <w:rPr>
        <w:rFonts w:hint="default"/>
        <w:lang w:val="ru-RU" w:eastAsia="en-US" w:bidi="ar-SA"/>
      </w:rPr>
    </w:lvl>
    <w:lvl w:ilvl="2" w:tplc="6E96D518">
      <w:numFmt w:val="bullet"/>
      <w:lvlText w:val="•"/>
      <w:lvlJc w:val="left"/>
      <w:pPr>
        <w:ind w:left="2301" w:hanging="284"/>
      </w:pPr>
      <w:rPr>
        <w:rFonts w:hint="default"/>
        <w:lang w:val="ru-RU" w:eastAsia="en-US" w:bidi="ar-SA"/>
      </w:rPr>
    </w:lvl>
    <w:lvl w:ilvl="3" w:tplc="A5D465A2">
      <w:numFmt w:val="bullet"/>
      <w:lvlText w:val="•"/>
      <w:lvlJc w:val="left"/>
      <w:pPr>
        <w:ind w:left="3362" w:hanging="284"/>
      </w:pPr>
      <w:rPr>
        <w:rFonts w:hint="default"/>
        <w:lang w:val="ru-RU" w:eastAsia="en-US" w:bidi="ar-SA"/>
      </w:rPr>
    </w:lvl>
    <w:lvl w:ilvl="4" w:tplc="81F4F782">
      <w:numFmt w:val="bullet"/>
      <w:lvlText w:val="•"/>
      <w:lvlJc w:val="left"/>
      <w:pPr>
        <w:ind w:left="4423" w:hanging="284"/>
      </w:pPr>
      <w:rPr>
        <w:rFonts w:hint="default"/>
        <w:lang w:val="ru-RU" w:eastAsia="en-US" w:bidi="ar-SA"/>
      </w:rPr>
    </w:lvl>
    <w:lvl w:ilvl="5" w:tplc="02107280">
      <w:numFmt w:val="bullet"/>
      <w:lvlText w:val="•"/>
      <w:lvlJc w:val="left"/>
      <w:pPr>
        <w:ind w:left="5484" w:hanging="284"/>
      </w:pPr>
      <w:rPr>
        <w:rFonts w:hint="default"/>
        <w:lang w:val="ru-RU" w:eastAsia="en-US" w:bidi="ar-SA"/>
      </w:rPr>
    </w:lvl>
    <w:lvl w:ilvl="6" w:tplc="3B6C0DB8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  <w:lvl w:ilvl="7" w:tplc="B0342B6C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 w:tplc="2556B2BA">
      <w:numFmt w:val="bullet"/>
      <w:lvlText w:val="•"/>
      <w:lvlJc w:val="left"/>
      <w:pPr>
        <w:ind w:left="8666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AA"/>
    <w:rsid w:val="002C3A2A"/>
    <w:rsid w:val="00382BFC"/>
    <w:rsid w:val="0041713C"/>
    <w:rsid w:val="004E0AC8"/>
    <w:rsid w:val="00AD3DAA"/>
    <w:rsid w:val="00C242C9"/>
    <w:rsid w:val="00DE1DF6"/>
    <w:rsid w:val="00E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CB3B"/>
  <w15:chartTrackingRefBased/>
  <w15:docId w15:val="{294CA7EA-87E4-4CF5-8AC4-453B7DF9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D3DAA"/>
    <w:pPr>
      <w:spacing w:before="70"/>
      <w:ind w:left="385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D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D3DAA"/>
    <w:pPr>
      <w:ind w:left="18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3DA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D3DAA"/>
    <w:pPr>
      <w:ind w:left="187" w:hanging="28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nbarl</dc:creator>
  <cp:keywords/>
  <dc:description/>
  <cp:lastModifiedBy>nbarl</cp:lastModifiedBy>
  <cp:revision>7</cp:revision>
  <dcterms:created xsi:type="dcterms:W3CDTF">2022-09-04T07:49:00Z</dcterms:created>
  <dcterms:modified xsi:type="dcterms:W3CDTF">2022-09-04T08:57:00Z</dcterms:modified>
</cp:coreProperties>
</file>